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76756" w14:textId="020C2212" w:rsidR="006F0DA2" w:rsidRPr="00DB4000" w:rsidRDefault="006F0DA2" w:rsidP="006F0DA2">
      <w:pPr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DB40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 Октябрьском про</w:t>
      </w:r>
      <w:r w:rsidRPr="00DB40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шёл</w:t>
      </w:r>
      <w:r w:rsidRPr="00DB40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Pr="00DB40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Зимний </w:t>
      </w:r>
      <w:r w:rsidRPr="00DB40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фестиваль </w:t>
      </w:r>
      <w:r w:rsidRPr="00DB40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ВФСК </w:t>
      </w:r>
      <w:r w:rsidRPr="00DB40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ГТО среди </w:t>
      </w:r>
      <w:r w:rsidRPr="00DB40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обучающихся общеобразовательных учреждений Республики Башкортостан.</w:t>
      </w:r>
    </w:p>
    <w:p w14:paraId="74826457" w14:textId="13611C45" w:rsidR="006F0DA2" w:rsidRPr="00DB4000" w:rsidRDefault="006F0DA2" w:rsidP="00253FBD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Roboto" w:hAnsi="Roboto"/>
          <w:color w:val="000000"/>
        </w:rPr>
        <w:br/>
      </w:r>
      <w:r>
        <w:rPr>
          <w:rFonts w:ascii="Roboto" w:hAnsi="Roboto"/>
          <w:color w:val="000000"/>
        </w:rPr>
        <w:br/>
      </w:r>
      <w:r w:rsidR="00253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</w:t>
      </w:r>
      <w:r w:rsidRPr="00DB40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13 по 15 марта в</w:t>
      </w:r>
      <w:r w:rsidRPr="00DB40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Октябрьском про</w:t>
      </w:r>
      <w:r w:rsidRPr="00DB40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шел</w:t>
      </w:r>
      <w:r w:rsidRPr="00DB40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второй этап фестиваля ГТО среди обучающихся </w:t>
      </w:r>
      <w:r w:rsidRPr="00DB40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обще</w:t>
      </w:r>
      <w:r w:rsidRPr="00DB40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образовательных </w:t>
      </w:r>
      <w:r w:rsidRPr="00DB40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учреждений</w:t>
      </w:r>
      <w:r w:rsidRPr="00DB40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Башкирии.</w:t>
      </w:r>
      <w:r w:rsidRPr="00DB40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Такое масштабное мероприятие</w:t>
      </w:r>
      <w:r w:rsidRPr="00DB40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 десять лет существование ГТО</w:t>
      </w:r>
      <w:r w:rsidRPr="00DB40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r w:rsidR="00DB40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нашем городе</w:t>
      </w:r>
      <w:r w:rsidRPr="00DB40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провод</w:t>
      </w:r>
      <w:r w:rsidR="00DB40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ится</w:t>
      </w:r>
      <w:r w:rsidRPr="00DB40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третий раз.</w:t>
      </w:r>
    </w:p>
    <w:p w14:paraId="349D695C" w14:textId="6BA74012" w:rsidR="006F0DA2" w:rsidRPr="00DB4000" w:rsidRDefault="00253FBD" w:rsidP="00253FBD">
      <w:pPr>
        <w:pStyle w:val="ac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6F0DA2" w:rsidRPr="00DB4000">
        <w:rPr>
          <w:color w:val="000000"/>
          <w:sz w:val="28"/>
          <w:szCs w:val="28"/>
        </w:rPr>
        <w:t xml:space="preserve">В состязание по выполнению нормативов ГТО выступили представители </w:t>
      </w:r>
      <w:r w:rsidR="006F0DA2" w:rsidRPr="00DB4000">
        <w:rPr>
          <w:color w:val="000000"/>
          <w:sz w:val="28"/>
          <w:szCs w:val="28"/>
        </w:rPr>
        <w:t xml:space="preserve">из </w:t>
      </w:r>
      <w:r w:rsidR="006F0DA2" w:rsidRPr="00DB4000">
        <w:rPr>
          <w:color w:val="000000"/>
          <w:sz w:val="28"/>
          <w:szCs w:val="28"/>
        </w:rPr>
        <w:t>38 городов и районов Башкирии</w:t>
      </w:r>
      <w:r w:rsidR="00DB4000" w:rsidRPr="00DB4000">
        <w:rPr>
          <w:color w:val="000000"/>
          <w:sz w:val="28"/>
          <w:szCs w:val="28"/>
        </w:rPr>
        <w:t>, а это 228 участников</w:t>
      </w:r>
      <w:r w:rsidR="006F0DA2" w:rsidRPr="00DB4000">
        <w:rPr>
          <w:color w:val="000000"/>
          <w:sz w:val="28"/>
          <w:szCs w:val="28"/>
        </w:rPr>
        <w:t>.</w:t>
      </w:r>
    </w:p>
    <w:p w14:paraId="0A7ABCFF" w14:textId="77777777" w:rsidR="00DB4000" w:rsidRDefault="006F0DA2" w:rsidP="00253FBD">
      <w:pPr>
        <w:pStyle w:val="ac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DB4000">
        <w:rPr>
          <w:color w:val="000000"/>
          <w:sz w:val="28"/>
          <w:szCs w:val="28"/>
        </w:rPr>
        <w:t>Команда Октябрьского представлена ранее отличившимися в сдаче испытаний ГТО учащимися</w:t>
      </w:r>
      <w:r w:rsidR="00DB4000">
        <w:rPr>
          <w:color w:val="000000"/>
          <w:sz w:val="28"/>
          <w:szCs w:val="28"/>
        </w:rPr>
        <w:t>:</w:t>
      </w:r>
    </w:p>
    <w:p w14:paraId="50B03CE5" w14:textId="77777777" w:rsidR="00DB4000" w:rsidRDefault="00DB4000" w:rsidP="00253FBD">
      <w:pPr>
        <w:pStyle w:val="ac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Валишина</w:t>
      </w:r>
      <w:proofErr w:type="spellEnd"/>
      <w:r>
        <w:rPr>
          <w:color w:val="000000"/>
          <w:sz w:val="28"/>
          <w:szCs w:val="28"/>
        </w:rPr>
        <w:t xml:space="preserve"> Лия – МБОУ «Гимназия №3»</w:t>
      </w:r>
    </w:p>
    <w:p w14:paraId="3BF8B295" w14:textId="77777777" w:rsidR="00DB4000" w:rsidRDefault="00DB4000" w:rsidP="00253FBD">
      <w:pPr>
        <w:pStyle w:val="ac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Харисова Дарина – МБОУ «Гимназия №3»</w:t>
      </w:r>
    </w:p>
    <w:p w14:paraId="30F7A1CE" w14:textId="2E14731A" w:rsidR="00DB4000" w:rsidRDefault="00DB4000" w:rsidP="00253FBD">
      <w:pPr>
        <w:pStyle w:val="ac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Кашафутдинова Арина – МБОУ «СОШ №8»</w:t>
      </w:r>
    </w:p>
    <w:p w14:paraId="28583006" w14:textId="77777777" w:rsidR="00DB4000" w:rsidRDefault="00DB4000" w:rsidP="00253FBD">
      <w:pPr>
        <w:pStyle w:val="ac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Шарифуллин Данис – МБОУ «СОШ №8»</w:t>
      </w:r>
    </w:p>
    <w:p w14:paraId="7F7106B5" w14:textId="77777777" w:rsidR="00DB4000" w:rsidRDefault="00DB4000" w:rsidP="00253FBD">
      <w:pPr>
        <w:pStyle w:val="ac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Караваев Даниил – МБОУ «СОШ №10»</w:t>
      </w:r>
    </w:p>
    <w:p w14:paraId="402F5E3F" w14:textId="4928463D" w:rsidR="00DB4000" w:rsidRDefault="00DB4000" w:rsidP="00253FBD">
      <w:pPr>
        <w:pStyle w:val="ac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Абзалов Тимур – </w:t>
      </w:r>
      <w:r>
        <w:rPr>
          <w:color w:val="000000"/>
          <w:sz w:val="28"/>
          <w:szCs w:val="28"/>
        </w:rPr>
        <w:t xml:space="preserve">МБОУ </w:t>
      </w:r>
      <w:r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СОШ №</w:t>
      </w:r>
      <w:r>
        <w:rPr>
          <w:color w:val="000000"/>
          <w:sz w:val="28"/>
          <w:szCs w:val="28"/>
        </w:rPr>
        <w:t>20»</w:t>
      </w:r>
    </w:p>
    <w:p w14:paraId="7FD8ABF2" w14:textId="0A51EE17" w:rsidR="006F0DA2" w:rsidRPr="00DB4000" w:rsidRDefault="00DB4000" w:rsidP="00253FBD">
      <w:pPr>
        <w:pStyle w:val="ac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="00253FBD">
        <w:rPr>
          <w:color w:val="000000"/>
          <w:sz w:val="28"/>
          <w:szCs w:val="28"/>
        </w:rPr>
        <w:t xml:space="preserve"> </w:t>
      </w:r>
      <w:r w:rsidR="006F0DA2" w:rsidRPr="00DB4000">
        <w:rPr>
          <w:color w:val="000000"/>
          <w:sz w:val="28"/>
          <w:szCs w:val="28"/>
        </w:rPr>
        <w:t xml:space="preserve">На </w:t>
      </w:r>
      <w:r w:rsidR="00253FBD">
        <w:rPr>
          <w:color w:val="000000"/>
          <w:sz w:val="28"/>
          <w:szCs w:val="28"/>
        </w:rPr>
        <w:t>открытие фестиваля ВФСК ГТО</w:t>
      </w:r>
      <w:r w:rsidR="006F0DA2" w:rsidRPr="00DB4000">
        <w:rPr>
          <w:color w:val="000000"/>
          <w:sz w:val="28"/>
          <w:szCs w:val="28"/>
        </w:rPr>
        <w:t xml:space="preserve"> были приглашены почетные гости:</w:t>
      </w:r>
      <w:r w:rsidR="006F0DA2" w:rsidRPr="00DB4000">
        <w:rPr>
          <w:color w:val="000000"/>
          <w:sz w:val="28"/>
          <w:szCs w:val="28"/>
        </w:rPr>
        <w:br/>
        <w:t xml:space="preserve">– Алексей Евгеньевич </w:t>
      </w:r>
      <w:proofErr w:type="spellStart"/>
      <w:r w:rsidR="006F0DA2" w:rsidRPr="00DB4000">
        <w:rPr>
          <w:color w:val="000000"/>
          <w:sz w:val="28"/>
          <w:szCs w:val="28"/>
        </w:rPr>
        <w:t>Пальчинский</w:t>
      </w:r>
      <w:proofErr w:type="spellEnd"/>
      <w:r w:rsidR="006F0DA2" w:rsidRPr="00DB4000">
        <w:rPr>
          <w:color w:val="000000"/>
          <w:sz w:val="28"/>
          <w:szCs w:val="28"/>
        </w:rPr>
        <w:t xml:space="preserve">, глава администрации ГО </w:t>
      </w:r>
      <w:proofErr w:type="spellStart"/>
      <w:r w:rsidR="006F0DA2" w:rsidRPr="00DB4000">
        <w:rPr>
          <w:color w:val="000000"/>
          <w:sz w:val="28"/>
          <w:szCs w:val="28"/>
        </w:rPr>
        <w:t>г.Октябрьский</w:t>
      </w:r>
      <w:proofErr w:type="spellEnd"/>
      <w:r w:rsidR="006F0DA2" w:rsidRPr="00DB4000">
        <w:rPr>
          <w:color w:val="000000"/>
          <w:sz w:val="28"/>
          <w:szCs w:val="28"/>
        </w:rPr>
        <w:t xml:space="preserve"> РБ.</w:t>
      </w:r>
      <w:r w:rsidR="006F0DA2" w:rsidRPr="00DB4000">
        <w:rPr>
          <w:color w:val="000000"/>
          <w:sz w:val="28"/>
          <w:szCs w:val="28"/>
        </w:rPr>
        <w:br/>
        <w:t xml:space="preserve">– Альфред Ильдусович </w:t>
      </w:r>
      <w:proofErr w:type="spellStart"/>
      <w:r w:rsidR="006F0DA2" w:rsidRPr="00DB4000">
        <w:rPr>
          <w:color w:val="000000"/>
          <w:sz w:val="28"/>
          <w:szCs w:val="28"/>
        </w:rPr>
        <w:t>Рахимуллин</w:t>
      </w:r>
      <w:proofErr w:type="spellEnd"/>
      <w:r w:rsidR="006F0DA2" w:rsidRPr="00DB4000">
        <w:rPr>
          <w:color w:val="000000"/>
          <w:sz w:val="28"/>
          <w:szCs w:val="28"/>
        </w:rPr>
        <w:t>, заместитель директора по работе ГТО ГАУ ДО СШ «ЦСП РБ им. Ульфата Мустафина».</w:t>
      </w:r>
      <w:r w:rsidR="006F0DA2" w:rsidRPr="00DB4000">
        <w:rPr>
          <w:color w:val="000000"/>
          <w:sz w:val="28"/>
          <w:szCs w:val="28"/>
        </w:rPr>
        <w:br/>
        <w:t xml:space="preserve">– Ильдар Зайтунович Карипов, председатель комитета по спорту и физической культуре ГО </w:t>
      </w:r>
      <w:proofErr w:type="spellStart"/>
      <w:r w:rsidR="006F0DA2" w:rsidRPr="00DB4000">
        <w:rPr>
          <w:color w:val="000000"/>
          <w:sz w:val="28"/>
          <w:szCs w:val="28"/>
        </w:rPr>
        <w:t>г.Октябрьский</w:t>
      </w:r>
      <w:proofErr w:type="spellEnd"/>
      <w:r w:rsidR="006F0DA2" w:rsidRPr="00DB4000">
        <w:rPr>
          <w:color w:val="000000"/>
          <w:sz w:val="28"/>
          <w:szCs w:val="28"/>
        </w:rPr>
        <w:t xml:space="preserve"> РБ, мастер спорта России.</w:t>
      </w:r>
      <w:r w:rsidR="006F0DA2" w:rsidRPr="00DB4000">
        <w:rPr>
          <w:color w:val="000000"/>
          <w:sz w:val="28"/>
          <w:szCs w:val="28"/>
        </w:rPr>
        <w:br/>
        <w:t xml:space="preserve">– Владислав Анатольевич Коптилин, руководитель Центра тестирования ГТО в </w:t>
      </w:r>
      <w:proofErr w:type="spellStart"/>
      <w:r w:rsidR="006F0DA2" w:rsidRPr="00DB4000">
        <w:rPr>
          <w:color w:val="000000"/>
          <w:sz w:val="28"/>
          <w:szCs w:val="28"/>
        </w:rPr>
        <w:t>г.Октябрьский</w:t>
      </w:r>
      <w:proofErr w:type="spellEnd"/>
      <w:r w:rsidR="006F0DA2" w:rsidRPr="00DB4000">
        <w:rPr>
          <w:color w:val="000000"/>
          <w:sz w:val="28"/>
          <w:szCs w:val="28"/>
        </w:rPr>
        <w:t>, главный судья соревнований.</w:t>
      </w:r>
    </w:p>
    <w:p w14:paraId="364967D6" w14:textId="5992039A" w:rsidR="006F0DA2" w:rsidRDefault="00253FBD" w:rsidP="00253FBD">
      <w:pPr>
        <w:pStyle w:val="ac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="006F0DA2" w:rsidRPr="00DB4000">
        <w:rPr>
          <w:color w:val="000000"/>
          <w:sz w:val="28"/>
          <w:szCs w:val="28"/>
        </w:rPr>
        <w:t xml:space="preserve">Алексей Евгеньевич и Альфред Ильдусович поздравили участников со спортивным праздником </w:t>
      </w:r>
      <w:r w:rsidR="00DB4000" w:rsidRPr="00DB4000">
        <w:rPr>
          <w:color w:val="000000"/>
          <w:sz w:val="28"/>
          <w:szCs w:val="28"/>
        </w:rPr>
        <w:t>и с</w:t>
      </w:r>
      <w:r w:rsidR="006F0DA2" w:rsidRPr="00DB4000">
        <w:rPr>
          <w:color w:val="000000"/>
          <w:sz w:val="28"/>
          <w:szCs w:val="28"/>
        </w:rPr>
        <w:t xml:space="preserve"> большим чувством </w:t>
      </w:r>
      <w:r w:rsidR="00DB4000" w:rsidRPr="00DB4000">
        <w:rPr>
          <w:color w:val="000000"/>
          <w:sz w:val="28"/>
          <w:szCs w:val="28"/>
        </w:rPr>
        <w:t>гордости вручили</w:t>
      </w:r>
      <w:r w:rsidR="006F0DA2" w:rsidRPr="00DB4000">
        <w:rPr>
          <w:color w:val="000000"/>
          <w:sz w:val="28"/>
          <w:szCs w:val="28"/>
        </w:rPr>
        <w:t xml:space="preserve"> золотые знаки отличия ГТО молодым спортсменам</w:t>
      </w:r>
      <w:r w:rsidR="00DB4000" w:rsidRPr="00DB4000">
        <w:rPr>
          <w:color w:val="000000"/>
          <w:sz w:val="28"/>
          <w:szCs w:val="28"/>
        </w:rPr>
        <w:t xml:space="preserve"> </w:t>
      </w:r>
      <w:r w:rsidR="006F0DA2" w:rsidRPr="00DB4000">
        <w:rPr>
          <w:color w:val="000000"/>
          <w:sz w:val="28"/>
          <w:szCs w:val="28"/>
        </w:rPr>
        <w:t xml:space="preserve">Октябрьского, которые уже </w:t>
      </w:r>
      <w:r w:rsidR="00DB4000" w:rsidRPr="00DB4000">
        <w:rPr>
          <w:color w:val="000000"/>
          <w:sz w:val="28"/>
          <w:szCs w:val="28"/>
        </w:rPr>
        <w:t xml:space="preserve">успели </w:t>
      </w:r>
      <w:r w:rsidR="006F0DA2" w:rsidRPr="00DB4000">
        <w:rPr>
          <w:color w:val="000000"/>
          <w:sz w:val="28"/>
          <w:szCs w:val="28"/>
        </w:rPr>
        <w:t>достиг</w:t>
      </w:r>
      <w:r w:rsidR="00DB4000" w:rsidRPr="00DB4000">
        <w:rPr>
          <w:color w:val="000000"/>
          <w:sz w:val="28"/>
          <w:szCs w:val="28"/>
        </w:rPr>
        <w:t>нуть</w:t>
      </w:r>
      <w:r w:rsidR="006F0DA2" w:rsidRPr="00DB4000">
        <w:rPr>
          <w:color w:val="000000"/>
          <w:sz w:val="28"/>
          <w:szCs w:val="28"/>
        </w:rPr>
        <w:t xml:space="preserve"> определенных вершин.</w:t>
      </w:r>
    </w:p>
    <w:p w14:paraId="34834E89" w14:textId="0134F2D9" w:rsidR="00253FBD" w:rsidRPr="00DB4000" w:rsidRDefault="00253FBD" w:rsidP="00253FBD">
      <w:pPr>
        <w:pStyle w:val="ac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Pr="00DB4000">
        <w:rPr>
          <w:color w:val="000000"/>
          <w:sz w:val="28"/>
          <w:szCs w:val="28"/>
        </w:rPr>
        <w:t xml:space="preserve">Особую атмосферу этому событию придали выступления ансамбля «Услада» и ансамбля </w:t>
      </w:r>
      <w:proofErr w:type="spellStart"/>
      <w:r w:rsidRPr="00DB4000">
        <w:rPr>
          <w:color w:val="000000"/>
          <w:sz w:val="28"/>
          <w:szCs w:val="28"/>
        </w:rPr>
        <w:t>кураистов</w:t>
      </w:r>
      <w:proofErr w:type="spellEnd"/>
      <w:r w:rsidRPr="00DB4000">
        <w:rPr>
          <w:color w:val="000000"/>
          <w:sz w:val="28"/>
          <w:szCs w:val="28"/>
        </w:rPr>
        <w:t xml:space="preserve"> «</w:t>
      </w:r>
      <w:proofErr w:type="spellStart"/>
      <w:r w:rsidRPr="00DB4000">
        <w:rPr>
          <w:color w:val="000000"/>
          <w:sz w:val="28"/>
          <w:szCs w:val="28"/>
        </w:rPr>
        <w:t>Нарыш</w:t>
      </w:r>
      <w:proofErr w:type="spellEnd"/>
      <w:r w:rsidRPr="00DB4000">
        <w:rPr>
          <w:color w:val="000000"/>
          <w:sz w:val="28"/>
          <w:szCs w:val="28"/>
        </w:rPr>
        <w:t xml:space="preserve">-тау», которые стали настоящим украшением торжественного открытия </w:t>
      </w:r>
      <w:r w:rsidRPr="00DB4000">
        <w:rPr>
          <w:rFonts w:ascii="Segoe UI Emoji" w:hAnsi="Segoe UI Emoji" w:cs="Segoe UI Emoji"/>
          <w:color w:val="000000"/>
          <w:sz w:val="28"/>
          <w:szCs w:val="28"/>
        </w:rPr>
        <w:t>✨🎶</w:t>
      </w:r>
    </w:p>
    <w:p w14:paraId="6A0F8717" w14:textId="32EE5D4D" w:rsidR="00253FBD" w:rsidRDefault="00253FBD" w:rsidP="00253FBD">
      <w:pPr>
        <w:pStyle w:val="ac"/>
        <w:spacing w:before="0" w:beforeAutospacing="0" w:after="0" w:afterAutospacing="0" w:line="276" w:lineRule="auto"/>
        <w:rPr>
          <w:rFonts w:ascii="Verdana" w:hAnsi="Verdana"/>
          <w:color w:val="000000"/>
          <w:sz w:val="23"/>
          <w:szCs w:val="23"/>
        </w:rPr>
      </w:pPr>
      <w:r>
        <w:rPr>
          <w:color w:val="000000"/>
          <w:sz w:val="30"/>
          <w:szCs w:val="30"/>
        </w:rPr>
        <w:t xml:space="preserve">             </w:t>
      </w:r>
      <w:r>
        <w:rPr>
          <w:color w:val="000000"/>
          <w:sz w:val="30"/>
          <w:szCs w:val="30"/>
        </w:rPr>
        <w:t xml:space="preserve">После торжественного открытия фестиваля ГТО состоялась захватывающая эстафета, в которой приняли участие все члены </w:t>
      </w:r>
      <w:proofErr w:type="gramStart"/>
      <w:r>
        <w:rPr>
          <w:color w:val="000000"/>
          <w:sz w:val="30"/>
          <w:szCs w:val="30"/>
        </w:rPr>
        <w:t>команды.</w:t>
      </w:r>
      <w:r>
        <w:rPr>
          <w:rFonts w:ascii="Segoe UI Emoji" w:hAnsi="Segoe UI Emoji" w:cs="Segoe UI Emoji"/>
          <w:color w:val="000000"/>
          <w:sz w:val="30"/>
          <w:szCs w:val="30"/>
        </w:rPr>
        <w:t>🏃</w:t>
      </w:r>
      <w:proofErr w:type="gramEnd"/>
      <w:r>
        <w:rPr>
          <w:color w:val="000000"/>
          <w:sz w:val="30"/>
          <w:szCs w:val="30"/>
        </w:rPr>
        <w:t>‍</w:t>
      </w:r>
      <w:r>
        <w:rPr>
          <w:rFonts w:ascii="Segoe UI Symbol" w:hAnsi="Segoe UI Symbol" w:cs="Segoe UI Symbol"/>
          <w:color w:val="000000"/>
          <w:sz w:val="30"/>
          <w:szCs w:val="30"/>
        </w:rPr>
        <w:t>♂</w:t>
      </w:r>
      <w:r>
        <w:rPr>
          <w:rFonts w:ascii="Segoe UI Emoji" w:hAnsi="Segoe UI Emoji" w:cs="Segoe UI Emoji"/>
          <w:color w:val="000000"/>
          <w:sz w:val="30"/>
          <w:szCs w:val="30"/>
        </w:rPr>
        <w:t>🏃</w:t>
      </w:r>
      <w:r>
        <w:rPr>
          <w:color w:val="000000"/>
          <w:sz w:val="30"/>
          <w:szCs w:val="30"/>
        </w:rPr>
        <w:t>‍♀</w:t>
      </w:r>
    </w:p>
    <w:p w14:paraId="70BE7863" w14:textId="120A7F77" w:rsidR="00253FBD" w:rsidRDefault="00253FBD" w:rsidP="00253FBD">
      <w:pPr>
        <w:pStyle w:val="ac"/>
        <w:spacing w:before="0" w:beforeAutospacing="0" w:after="0" w:afterAutospacing="0" w:line="276" w:lineRule="auto"/>
        <w:rPr>
          <w:rFonts w:ascii="Verdana" w:hAnsi="Verdana"/>
          <w:color w:val="000000"/>
          <w:sz w:val="23"/>
          <w:szCs w:val="23"/>
        </w:rPr>
      </w:pPr>
      <w:r>
        <w:rPr>
          <w:color w:val="000000"/>
          <w:sz w:val="30"/>
          <w:szCs w:val="30"/>
        </w:rPr>
        <w:lastRenderedPageBreak/>
        <w:t xml:space="preserve">            </w:t>
      </w:r>
      <w:r>
        <w:rPr>
          <w:color w:val="000000"/>
          <w:sz w:val="30"/>
          <w:szCs w:val="30"/>
        </w:rPr>
        <w:t>Состязания включали пять увлекательных и непростых этапов, которые проверяли физическую подготовленность и командную слаженность</w:t>
      </w:r>
      <w:r>
        <w:rPr>
          <w:color w:val="000000"/>
          <w:sz w:val="30"/>
          <w:szCs w:val="30"/>
        </w:rPr>
        <w:t>.</w:t>
      </w:r>
    </w:p>
    <w:p w14:paraId="5DE51B9E" w14:textId="5BC3FA0F" w:rsidR="00253FBD" w:rsidRDefault="00253FBD" w:rsidP="00253FBD">
      <w:pPr>
        <w:pStyle w:val="ac"/>
        <w:spacing w:before="0" w:beforeAutospacing="0" w:after="0" w:afterAutospacing="0" w:line="276" w:lineRule="auto"/>
        <w:rPr>
          <w:rFonts w:ascii="Verdana" w:hAnsi="Verdana"/>
          <w:color w:val="000000"/>
          <w:sz w:val="23"/>
          <w:szCs w:val="23"/>
        </w:rPr>
      </w:pPr>
      <w:r>
        <w:rPr>
          <w:color w:val="000000"/>
          <w:sz w:val="30"/>
          <w:szCs w:val="30"/>
        </w:rPr>
        <w:t xml:space="preserve">         </w:t>
      </w:r>
      <w:r>
        <w:rPr>
          <w:color w:val="000000"/>
          <w:sz w:val="30"/>
          <w:szCs w:val="30"/>
        </w:rPr>
        <w:t xml:space="preserve">За каждую ошибку, например, если прыжок или метание не соответствовали требованиям, к общему времени команды добавлялось 15 </w:t>
      </w:r>
      <w:proofErr w:type="gramStart"/>
      <w:r>
        <w:rPr>
          <w:color w:val="000000"/>
          <w:sz w:val="30"/>
          <w:szCs w:val="30"/>
        </w:rPr>
        <w:t>секунд.</w:t>
      </w:r>
      <w:r>
        <w:rPr>
          <w:rFonts w:ascii="Segoe UI Symbol" w:hAnsi="Segoe UI Symbol" w:cs="Segoe UI Symbol"/>
          <w:color w:val="000000"/>
          <w:sz w:val="30"/>
          <w:szCs w:val="30"/>
        </w:rPr>
        <w:t>⏱☄</w:t>
      </w:r>
      <w:proofErr w:type="gramEnd"/>
    </w:p>
    <w:p w14:paraId="4390FC34" w14:textId="14E8BC82" w:rsidR="00253FBD" w:rsidRPr="00253FBD" w:rsidRDefault="00253FBD" w:rsidP="00253FBD">
      <w:pPr>
        <w:pStyle w:val="ac"/>
        <w:spacing w:before="0" w:beforeAutospacing="0" w:after="0" w:afterAutospacing="0" w:line="276" w:lineRule="auto"/>
        <w:rPr>
          <w:rFonts w:ascii="Verdana" w:hAnsi="Verdana"/>
          <w:color w:val="000000"/>
          <w:sz w:val="23"/>
          <w:szCs w:val="23"/>
        </w:rPr>
      </w:pPr>
      <w:r>
        <w:rPr>
          <w:color w:val="000000"/>
          <w:sz w:val="30"/>
          <w:szCs w:val="30"/>
        </w:rPr>
        <w:t xml:space="preserve">            </w:t>
      </w:r>
      <w:r>
        <w:rPr>
          <w:color w:val="000000"/>
          <w:sz w:val="30"/>
          <w:szCs w:val="30"/>
        </w:rPr>
        <w:t>Эстафета потребовала от участников не только хорошей физической подготовки, но и высокой координации действий и духа командного единства.</w:t>
      </w:r>
    </w:p>
    <w:p w14:paraId="39215F93" w14:textId="2397280E" w:rsidR="006F0DA2" w:rsidRPr="00DB4000" w:rsidRDefault="00253FBD" w:rsidP="00253FBD">
      <w:pPr>
        <w:pStyle w:val="ac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</w:t>
      </w:r>
      <w:r w:rsidR="006F0DA2" w:rsidRPr="00DB4000">
        <w:rPr>
          <w:color w:val="000000"/>
          <w:sz w:val="28"/>
          <w:szCs w:val="28"/>
        </w:rPr>
        <w:t>Состязания проходи</w:t>
      </w:r>
      <w:r w:rsidR="00DB4000" w:rsidRPr="00DB4000">
        <w:rPr>
          <w:color w:val="000000"/>
          <w:sz w:val="28"/>
          <w:szCs w:val="28"/>
        </w:rPr>
        <w:t>ли</w:t>
      </w:r>
      <w:r w:rsidR="006F0DA2" w:rsidRPr="00DB4000">
        <w:rPr>
          <w:color w:val="000000"/>
          <w:sz w:val="28"/>
          <w:szCs w:val="28"/>
        </w:rPr>
        <w:t xml:space="preserve"> три дня на базе "Дворца спорта" и ООО "</w:t>
      </w:r>
      <w:proofErr w:type="spellStart"/>
      <w:r w:rsidR="006F0DA2" w:rsidRPr="00DB4000">
        <w:rPr>
          <w:color w:val="000000"/>
          <w:sz w:val="28"/>
          <w:szCs w:val="28"/>
        </w:rPr>
        <w:t>СОК"Спартак</w:t>
      </w:r>
      <w:proofErr w:type="spellEnd"/>
      <w:r w:rsidR="006F0DA2" w:rsidRPr="00DB4000">
        <w:rPr>
          <w:color w:val="000000"/>
          <w:sz w:val="28"/>
          <w:szCs w:val="28"/>
        </w:rPr>
        <w:t>". Спортивная программа фестиваля состо</w:t>
      </w:r>
      <w:r w:rsidR="00DB4000" w:rsidRPr="00DB4000">
        <w:rPr>
          <w:color w:val="000000"/>
          <w:sz w:val="28"/>
          <w:szCs w:val="28"/>
        </w:rPr>
        <w:t>яла</w:t>
      </w:r>
      <w:r w:rsidR="006F0DA2" w:rsidRPr="00DB4000">
        <w:rPr>
          <w:color w:val="000000"/>
          <w:sz w:val="28"/>
          <w:szCs w:val="28"/>
        </w:rPr>
        <w:t xml:space="preserve"> из тестов III-V ступеней комплекса ГТО</w:t>
      </w:r>
      <w:r w:rsidR="00DB4000" w:rsidRPr="00DB4000">
        <w:rPr>
          <w:color w:val="000000"/>
          <w:sz w:val="28"/>
          <w:szCs w:val="28"/>
        </w:rPr>
        <w:t xml:space="preserve">: </w:t>
      </w:r>
      <w:r w:rsidR="00DB4000" w:rsidRPr="00DB4000">
        <w:rPr>
          <w:color w:val="000000"/>
          <w:sz w:val="28"/>
          <w:szCs w:val="28"/>
          <w:shd w:val="clear" w:color="auto" w:fill="FFFFFF"/>
        </w:rPr>
        <w:t>челночный бег, подтягивание на перекладине, сгибание и разгибание рук в упоре, лёжа на полу, прыжки в длину с места, наклон вперёд из положения стоя.</w:t>
      </w:r>
    </w:p>
    <w:p w14:paraId="011A2BBF" w14:textId="582E804B" w:rsidR="006F0DA2" w:rsidRPr="00DB4000" w:rsidRDefault="006F0DA2" w:rsidP="00253FBD">
      <w:pPr>
        <w:pStyle w:val="ac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DB4000">
        <w:rPr>
          <w:color w:val="000000"/>
          <w:sz w:val="28"/>
          <w:szCs w:val="28"/>
        </w:rPr>
        <w:t xml:space="preserve">Фестиваль — это не только соревнование, но и праздник единства, силы духа и стремления к новым вершинам. </w:t>
      </w:r>
      <w:r w:rsidR="00DB4000" w:rsidRPr="00DB4000">
        <w:rPr>
          <w:color w:val="000000"/>
          <w:sz w:val="28"/>
          <w:szCs w:val="28"/>
        </w:rPr>
        <w:t>К</w:t>
      </w:r>
      <w:r w:rsidRPr="00DB4000">
        <w:rPr>
          <w:color w:val="000000"/>
          <w:sz w:val="28"/>
          <w:szCs w:val="28"/>
        </w:rPr>
        <w:t>аждый день этих состязаний б</w:t>
      </w:r>
      <w:r w:rsidR="00DB4000" w:rsidRPr="00DB4000">
        <w:rPr>
          <w:color w:val="000000"/>
          <w:sz w:val="28"/>
          <w:szCs w:val="28"/>
        </w:rPr>
        <w:t>ыл</w:t>
      </w:r>
      <w:r w:rsidRPr="00DB4000">
        <w:rPr>
          <w:color w:val="000000"/>
          <w:sz w:val="28"/>
          <w:szCs w:val="28"/>
        </w:rPr>
        <w:t xml:space="preserve"> наполнен энергией, вдохновением и честной борьбой.</w:t>
      </w:r>
    </w:p>
    <w:p w14:paraId="0050AFCE" w14:textId="77777777" w:rsidR="006F0DA2" w:rsidRDefault="006F0DA2" w:rsidP="006F0DA2">
      <w:pPr>
        <w:pStyle w:val="ac"/>
        <w:rPr>
          <w:color w:val="000000"/>
          <w:sz w:val="28"/>
          <w:szCs w:val="28"/>
        </w:rPr>
      </w:pPr>
    </w:p>
    <w:p w14:paraId="4FD26604" w14:textId="77777777" w:rsidR="006F0DA2" w:rsidRPr="006F0DA2" w:rsidRDefault="006F0DA2" w:rsidP="006F0DA2">
      <w:pPr>
        <w:pStyle w:val="ac"/>
        <w:rPr>
          <w:color w:val="000000"/>
          <w:sz w:val="28"/>
          <w:szCs w:val="28"/>
        </w:rPr>
      </w:pPr>
    </w:p>
    <w:p w14:paraId="2CD630D1" w14:textId="6C6D154C" w:rsidR="00924EE1" w:rsidRPr="006F0DA2" w:rsidRDefault="006F0DA2" w:rsidP="006F0DA2">
      <w:pPr>
        <w:jc w:val="both"/>
        <w:rPr>
          <w:rFonts w:ascii="Times New Roman" w:hAnsi="Times New Roman" w:cs="Times New Roman"/>
          <w:sz w:val="28"/>
          <w:szCs w:val="28"/>
        </w:rPr>
      </w:pPr>
      <w:r w:rsidRPr="006F0DA2">
        <w:rPr>
          <w:rFonts w:ascii="Times New Roman" w:hAnsi="Times New Roman" w:cs="Times New Roman"/>
          <w:color w:val="000000"/>
          <w:sz w:val="28"/>
          <w:szCs w:val="28"/>
        </w:rPr>
        <w:br/>
      </w:r>
    </w:p>
    <w:sectPr w:rsidR="00924EE1" w:rsidRPr="006F0D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DA2"/>
    <w:rsid w:val="00253FBD"/>
    <w:rsid w:val="006F0DA2"/>
    <w:rsid w:val="007F6CBD"/>
    <w:rsid w:val="00924EE1"/>
    <w:rsid w:val="00C22FB0"/>
    <w:rsid w:val="00C74EE2"/>
    <w:rsid w:val="00DB4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DD394"/>
  <w15:chartTrackingRefBased/>
  <w15:docId w15:val="{CEB797FD-E041-4890-8CC6-7AEC5600A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F0D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0D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0DA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0D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0DA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0D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0D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0D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0D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0D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F0D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F0DA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F0DA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F0DA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F0DA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0DA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0DA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F0DA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F0D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F0D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F0D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F0D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F0D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F0DA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F0DA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F0DA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F0D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F0DA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F0DA2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6F0D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2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7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2025-03-20T10:10:00Z</dcterms:created>
  <dcterms:modified xsi:type="dcterms:W3CDTF">2025-03-20T10:38:00Z</dcterms:modified>
</cp:coreProperties>
</file>